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SOCIEDAD EN PORTUGAL LDA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Nombre y Apellidos: </w:t>
      </w:r>
    </w:p>
    <w:p>
      <w:pPr>
        <w:pStyle w:val="Normal"/>
        <w:rPr>
          <w:rFonts w:ascii="Arial" w:hAnsi="Arial" w:cs="Arial"/>
          <w:sz w:val="28"/>
          <w:szCs w:val="28"/>
        </w:rPr>
      </w:pPr>
      <w:bookmarkStart w:id="0" w:name="_Hlk114413390"/>
      <w:r>
        <w:rPr>
          <w:rFonts w:cs="Arial" w:ascii="Arial" w:hAnsi="Arial"/>
          <w:sz w:val="28"/>
          <w:szCs w:val="28"/>
        </w:rPr>
        <w:t xml:space="preserve">Número de tarjeta de Identidad: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Nacionalidad: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Estado Civil: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Nombre y apellidos de la esposa (Si está casado):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Régimen: separación de bienes o gananciales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Profesión: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Fecha de Nacimiento: </w:t>
      </w:r>
    </w:p>
    <w:p>
      <w:pPr>
        <w:pStyle w:val="Normal"/>
        <w:rPr>
          <w:rFonts w:ascii="Arial" w:hAnsi="Arial" w:cs="Arial"/>
          <w:sz w:val="28"/>
          <w:szCs w:val="28"/>
        </w:rPr>
      </w:pPr>
      <w:bookmarkStart w:id="1" w:name="_Hlk114413390"/>
      <w:r>
        <w:rPr>
          <w:rFonts w:cs="Arial" w:ascii="Arial" w:hAnsi="Arial"/>
          <w:sz w:val="28"/>
          <w:szCs w:val="28"/>
        </w:rPr>
        <w:t xml:space="preserve">Domicilio particular (Tiene que ser exactamente el mismo que figure en el DNI o Tarjeta de Residencia):   </w:t>
      </w:r>
      <w:bookmarkEnd w:id="1"/>
    </w:p>
    <w:p>
      <w:pPr>
        <w:pStyle w:val="Normal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Domicilio social de la sociedad: 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Será proporcionado por el abogado gestor en Portugal en un centro de negocios.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Capital Social (Puede ser desde dos euros a millones de euros):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Actividad que va a realizar la sociedad (Detalle lo más amplio posible la actividad a realizar):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Número de Teléfono: </w:t>
      </w:r>
    </w:p>
    <w:p>
      <w:pPr>
        <w:pStyle w:val="Normal"/>
        <w:spacing w:before="0" w:after="1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Correo electrónico: </w:t>
      </w:r>
    </w:p>
    <w:sectPr>
      <w:type w:val="nextPage"/>
      <w:pgSz w:w="11906" w:h="16838"/>
      <w:pgMar w:left="1701" w:right="127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uiPriority w:val="99"/>
    <w:unhideWhenUsed/>
    <w:rsid w:val="00947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7100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LibreOffice/7.5.2.2$Windows_X86_64 LibreOffice_project/53bb9681a964705cf672590721dbc85eb4d0c3a2</Application>
  <AppVersion>15.0000</AppVersion>
  <Pages>1</Pages>
  <Words>101</Words>
  <Characters>547</Characters>
  <CharactersWithSpaces>647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2022-08-10T12:12:00Z</dcterms:created>
  <dc:creator>Andres Vélez</dc:creator>
  <dc:description/>
  <dc:language>es-ES</dc:language>
  <cp:lastModifiedBy/>
  <dcterms:modified xsi:type="dcterms:W3CDTF">2024-02-15T16:46:24Z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